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FD76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i/>
          <w:iCs/>
          <w:color w:val="000000"/>
          <w:sz w:val="31"/>
          <w:szCs w:val="31"/>
          <w:lang w:eastAsia="hu-HU"/>
        </w:rPr>
        <w:t>2. melléklet a 2011. évi CLXXXIX. törvényhez</w:t>
      </w:r>
    </w:p>
    <w:p w14:paraId="5547756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i/>
          <w:iCs/>
          <w:color w:val="000000"/>
          <w:sz w:val="31"/>
          <w:szCs w:val="31"/>
          <w:lang w:eastAsia="hu-HU"/>
        </w:rPr>
        <w:t>Vagyon-, jövedelem- és gazdasági érdekeltségi nyilatkozat helyi önkormányzati képviselő’ (polgármester, alpolgármester), valamint a vele közös háztartásban élő házas- vagy élettársa és gyermeke számára</w:t>
      </w:r>
    </w:p>
    <w:p w14:paraId="31704C09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nyilatkozatot adó személye</w:t>
      </w:r>
    </w:p>
    <w:p w14:paraId="3C21B7A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1. A nyilatkozatot adó:</w:t>
      </w:r>
    </w:p>
    <w:p w14:paraId="748F7F5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helyi önkormányzati képviselő, polgármester, alpolgármester (a továbbiakban együtt: képviselő)</w:t>
      </w:r>
    </w:p>
    <w:p w14:paraId="40145E15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képviselővel közös háztartásban élő házas- vagy élettárs (a továbbiakban: házas-/élettárs)</w:t>
      </w:r>
    </w:p>
    <w:p w14:paraId="686A17A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c)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képviselővel közös háztartásban élő gyermek (a továbbiakban: gyermek)</w:t>
      </w:r>
    </w:p>
    <w:p w14:paraId="491B561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2. A képviselő neve: ...............................................................................................................</w:t>
      </w:r>
    </w:p>
    <w:p w14:paraId="38C1743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3. A házas-/élettárs neve: ........................................................................................................</w:t>
      </w:r>
    </w:p>
    <w:p w14:paraId="709411A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4. A gyermek neve: ................................................................................................................</w:t>
      </w:r>
    </w:p>
    <w:p w14:paraId="7B7561C5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color w:val="000000"/>
          <w:sz w:val="31"/>
          <w:szCs w:val="31"/>
          <w:lang w:eastAsia="hu-HU"/>
        </w:rPr>
        <w:t>A. Rész</w:t>
      </w:r>
    </w:p>
    <w:p w14:paraId="6134AE6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color w:val="000000"/>
          <w:sz w:val="31"/>
          <w:szCs w:val="31"/>
          <w:lang w:eastAsia="hu-HU"/>
        </w:rPr>
        <w:t>VAGYONI NYILATKOZAT</w:t>
      </w:r>
    </w:p>
    <w:p w14:paraId="3D12F47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color w:val="000000"/>
          <w:sz w:val="31"/>
          <w:szCs w:val="31"/>
          <w:lang w:eastAsia="hu-HU"/>
        </w:rPr>
        <w:t>I. Ingatlanok</w:t>
      </w:r>
    </w:p>
    <w:p w14:paraId="1B3A482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1.</w:t>
      </w:r>
    </w:p>
    <w:p w14:paraId="25EF243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település neve, ahol az ingatlan fekszik (Budapesten kerület is): .............................................</w:t>
      </w:r>
    </w:p>
    <w:p w14:paraId="624C105D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ingatlan területnagysága: ...................................................................................................</w:t>
      </w:r>
    </w:p>
    <w:p w14:paraId="1B1CB234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c)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Művelési ága (vagy a művelés alól kivett terület elnevezése): ....................................................</w:t>
      </w:r>
    </w:p>
    <w:p w14:paraId="36ED3661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d)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épület fő rendeltetés szerinti jellege (lakóház, üdülő, gazdasági épület stb.), az épület alapterülete:</w:t>
      </w:r>
    </w:p>
    <w:p w14:paraId="454BF7A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...........................................................................................................................</w:t>
      </w:r>
    </w:p>
    <w:p w14:paraId="0E67FE3C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e)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ingatlan jogi jellege (társasház, szövetkezeti ház, műemlék, bányatelek stb.): .....................</w:t>
      </w:r>
    </w:p>
    <w:p w14:paraId="46910B5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f)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nyilatkozó jogállása (tulajdonos, bérlő stb.): ........................................................................</w:t>
      </w:r>
    </w:p>
    <w:p w14:paraId="456D6771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g)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Közös tulajdon esetén a tulajdoni hányad mértéke: ................................................................</w:t>
      </w:r>
    </w:p>
    <w:p w14:paraId="11263B89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h)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jogcíme, ideje (a jogviszony kezdete): ....................................................................</w:t>
      </w:r>
    </w:p>
    <w:p w14:paraId="02C6B65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2.</w:t>
      </w:r>
    </w:p>
    <w:p w14:paraId="1C4CCFBD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település neve, ahol az ingatlan fekszik (Budapesten kerület is): .............................................</w:t>
      </w:r>
    </w:p>
    <w:p w14:paraId="49CA53BD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ingatlan területnagysága: ...................................................................................................</w:t>
      </w:r>
    </w:p>
    <w:p w14:paraId="71FB4E7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c)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Művelési ága (vagy a művelés alól kivett terület elnevezése): ....................................................</w:t>
      </w:r>
    </w:p>
    <w:p w14:paraId="50FE8FD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d)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épület fő rendeltetés szerinti jellege (lakóház, üdülő, gazdasági épület stb.), az épület alapterülete:</w:t>
      </w:r>
    </w:p>
    <w:p w14:paraId="50E0E5C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...........................................................................................................................</w:t>
      </w:r>
    </w:p>
    <w:p w14:paraId="5EDBBF6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e)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ingatlanjogi jellege (társasház, szövetkezeti ház, műemlék, bányatelek stb.): .....................</w:t>
      </w:r>
    </w:p>
    <w:p w14:paraId="2F4A065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f)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nyilatkozó jogállása (tulajdonos, bérlő stb.): ........................................................................</w:t>
      </w:r>
    </w:p>
    <w:p w14:paraId="45E30FF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g)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Közös tulajdon esetén a tulajdoni hányad mértéke: ................................................................</w:t>
      </w:r>
    </w:p>
    <w:p w14:paraId="32E8BCC4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h)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jogcíme, ideje (a jogviszony kezdete): ....................................................................</w:t>
      </w:r>
    </w:p>
    <w:p w14:paraId="259E87F7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3.</w:t>
      </w:r>
    </w:p>
    <w:p w14:paraId="4DD2E3A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település neve, ahol az ingatlan fekszik (Budapesten kerület is): .............................................</w:t>
      </w:r>
    </w:p>
    <w:p w14:paraId="2E73433F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ingatlan területnagysága: ...................................................................................................</w:t>
      </w:r>
    </w:p>
    <w:p w14:paraId="16E7A4B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c)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Művelési ága (vagy a művelés alól kivett terület elnevezése): ....................................................</w:t>
      </w:r>
    </w:p>
    <w:p w14:paraId="4FA7291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d)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épület fő rendeltetés szerinti jellege (lakóház, üdülő, gazdasági épület stb.), az épület alapterülete:</w:t>
      </w:r>
    </w:p>
    <w:p w14:paraId="5ADF658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...........................................................................................................................</w:t>
      </w:r>
    </w:p>
    <w:p w14:paraId="47473C5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lastRenderedPageBreak/>
        <w:t>e)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ingatlan jogi jellege (társasház, szövetkezeti ház, műemlék, bányatelek stb.): .....................</w:t>
      </w:r>
    </w:p>
    <w:p w14:paraId="12E2D45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f)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nyilatkozó jogállása (tulajdonos, bérlő stb.): ........................................................................</w:t>
      </w:r>
    </w:p>
    <w:p w14:paraId="22F7BA7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g)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Közös tulajdon esetén a tulajdoni hányad mértéke: ................................................................</w:t>
      </w:r>
    </w:p>
    <w:p w14:paraId="14B8F997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h)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jogcíme, ideje (a jogviszony kezdete): ....................................................................</w:t>
      </w:r>
    </w:p>
    <w:p w14:paraId="174BDC97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4.</w:t>
      </w:r>
    </w:p>
    <w:p w14:paraId="545A525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település neve, ahol az ingatlan fekszik (Budapesten kerület is): .............................................</w:t>
      </w:r>
    </w:p>
    <w:p w14:paraId="2814AF84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ingatlan területnagysága: ...................................................................................................</w:t>
      </w:r>
    </w:p>
    <w:p w14:paraId="3C9E165F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c)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Művelési ága (vagy a művelés alól kivett terület elnevezése): ....................................................</w:t>
      </w:r>
    </w:p>
    <w:p w14:paraId="17CD15ED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d)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épület fő rendeltetés szerinti jellege (lakóház, üdülő, gazdasági épület stb.), az épület alapterülete:</w:t>
      </w:r>
    </w:p>
    <w:p w14:paraId="31CEEFA7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e)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ingatlan jogi jellege (társasház, szövetkezeti ház, műemlék, bányatelek stb.): .....................</w:t>
      </w:r>
    </w:p>
    <w:p w14:paraId="6ACCA93D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f)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nyilatkozó jogállása (tulajdonos, bérlő stb.): ........................................................................</w:t>
      </w:r>
    </w:p>
    <w:p w14:paraId="4885859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g)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Közös tulajdon esetén a tulajdoni hányad mértéke: ................................................................</w:t>
      </w:r>
    </w:p>
    <w:p w14:paraId="4563CD0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h)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jogcíme, ideje (a jogviszony kezdete): ....................................................................</w:t>
      </w:r>
    </w:p>
    <w:p w14:paraId="20BC413C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color w:val="000000"/>
          <w:sz w:val="31"/>
          <w:szCs w:val="31"/>
          <w:lang w:eastAsia="hu-HU"/>
        </w:rPr>
        <w:t>II. Nagy értékű ingóságok</w:t>
      </w:r>
    </w:p>
    <w:p w14:paraId="711F522B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1. Gépjárművek:</w:t>
      </w:r>
    </w:p>
    <w:p w14:paraId="59A01E6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személygépkocsi: ......................................................................................................... típus</w:t>
      </w:r>
    </w:p>
    <w:p w14:paraId="6EBA324C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 típus</w:t>
      </w:r>
    </w:p>
    <w:p w14:paraId="78287D4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 jogcíme: ................................................................................................ típus</w:t>
      </w:r>
    </w:p>
    <w:p w14:paraId="4459F2F7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 típus</w:t>
      </w:r>
    </w:p>
    <w:p w14:paraId="49CACB2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tehergépjármű, autóbusz: ............................................................................................. típus</w:t>
      </w:r>
    </w:p>
    <w:p w14:paraId="03E0F78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 típus</w:t>
      </w:r>
    </w:p>
    <w:p w14:paraId="6883E34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 típus</w:t>
      </w:r>
    </w:p>
    <w:p w14:paraId="26B23B3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 típus</w:t>
      </w:r>
    </w:p>
    <w:p w14:paraId="1E955C9B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c)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motorkerékpár: ............................................................................................................ típus</w:t>
      </w:r>
    </w:p>
    <w:p w14:paraId="630E7AAD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 típus</w:t>
      </w:r>
    </w:p>
    <w:p w14:paraId="3D852CEB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 típus</w:t>
      </w:r>
    </w:p>
    <w:p w14:paraId="391906B1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 típus</w:t>
      </w:r>
    </w:p>
    <w:p w14:paraId="10228D8B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2. Vízi vagy légi jármű:</w:t>
      </w:r>
    </w:p>
    <w:p w14:paraId="189CCDC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jellege: .................................................................................................................................</w:t>
      </w:r>
    </w:p>
    <w:p w14:paraId="528F6C0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típusa: ...................................................................................................................................</w:t>
      </w:r>
    </w:p>
    <w:p w14:paraId="632FA0A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........................................................................................................</w:t>
      </w:r>
    </w:p>
    <w:p w14:paraId="35341B2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jellege: .................................................................................................................................</w:t>
      </w:r>
    </w:p>
    <w:p w14:paraId="2B01E515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típusa: ...................................................................................................................................</w:t>
      </w:r>
    </w:p>
    <w:p w14:paraId="02BE288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 jogcíme: .........................................................................................................</w:t>
      </w:r>
    </w:p>
    <w:p w14:paraId="54258AF9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3. Védett műalkotás, védett gyűjtemény:</w:t>
      </w:r>
    </w:p>
    <w:p w14:paraId="3F515AAF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egyedi alkotások: ................................................................................... megnevezés</w:t>
      </w:r>
      <w:proofErr w:type="gramStart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....</w:t>
      </w:r>
      <w:proofErr w:type="gramEnd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 db</w:t>
      </w:r>
    </w:p>
    <w:p w14:paraId="2F10CF74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 jogcíme: .......................................................................... megnevezés</w:t>
      </w:r>
      <w:proofErr w:type="gramStart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....</w:t>
      </w:r>
      <w:proofErr w:type="gramEnd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 db</w:t>
      </w:r>
    </w:p>
    <w:p w14:paraId="32F373D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 jogcíme: .......................................................................... megnevezés</w:t>
      </w:r>
      <w:proofErr w:type="gramStart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....</w:t>
      </w:r>
      <w:proofErr w:type="gramEnd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 db</w:t>
      </w:r>
    </w:p>
    <w:p w14:paraId="40B03C7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..........................................................................................................</w:t>
      </w:r>
    </w:p>
    <w:p w14:paraId="440BE1D7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gyűjtemény: ........................................................................................... megnevezés</w:t>
      </w:r>
      <w:proofErr w:type="gramStart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....</w:t>
      </w:r>
      <w:proofErr w:type="gramEnd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 db</w:t>
      </w:r>
    </w:p>
    <w:p w14:paraId="16E3DBAF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 megnevezés</w:t>
      </w:r>
      <w:proofErr w:type="gramStart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....</w:t>
      </w:r>
      <w:proofErr w:type="gramEnd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 db</w:t>
      </w:r>
    </w:p>
    <w:p w14:paraId="3E6F959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 megnevezés</w:t>
      </w:r>
      <w:proofErr w:type="gramStart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....</w:t>
      </w:r>
      <w:proofErr w:type="gramEnd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 db</w:t>
      </w:r>
    </w:p>
    <w:p w14:paraId="59CB044B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...........................................................................................................</w:t>
      </w:r>
    </w:p>
    <w:p w14:paraId="5C7098CC" w14:textId="36BC3109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lastRenderedPageBreak/>
        <w:t>4.</w:t>
      </w:r>
      <w:hyperlink r:id="rId4" w:anchor="sup216" w:history="1">
        <w:r w:rsidRPr="008F564E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vertAlign w:val="superscript"/>
            <w:lang w:eastAsia="hu-HU"/>
          </w:rPr>
          <w:t>216</w:t>
        </w:r>
      </w:hyperlink>
      <w:r w:rsidRPr="008F564E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hu-HU"/>
        </w:rPr>
        <w:t>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Egyéb, darabonként vagy készletenként (gyűjteményenként) a mindenkori, </w:t>
      </w:r>
      <w:hyperlink r:id="rId5" w:anchor="sid" w:history="1">
        <w:r w:rsidRPr="008F564E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hu-HU"/>
          </w:rPr>
          <w:t>a közszolgálati tisztviselőkről szóló törvény</w:t>
        </w:r>
      </w:hyperlink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szerinti illetményalap hathavi összegét meghaladó értékű ingóság:</w:t>
      </w:r>
    </w:p>
    <w:p w14:paraId="66A2A4FF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</w:t>
      </w:r>
    </w:p>
    <w:p w14:paraId="08A0B124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.........................................................................................................</w:t>
      </w:r>
    </w:p>
    <w:p w14:paraId="17B87824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</w:t>
      </w:r>
    </w:p>
    <w:p w14:paraId="1AE5AA3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.........................................................................................................</w:t>
      </w:r>
    </w:p>
    <w:p w14:paraId="77BEB43F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c)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</w:t>
      </w:r>
    </w:p>
    <w:p w14:paraId="6A15D9A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.........................................................................................................</w:t>
      </w:r>
    </w:p>
    <w:p w14:paraId="634BFD2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d)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</w:t>
      </w:r>
    </w:p>
    <w:p w14:paraId="753B124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.........................................................................................................</w:t>
      </w:r>
    </w:p>
    <w:p w14:paraId="7638796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e)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</w:t>
      </w:r>
    </w:p>
    <w:p w14:paraId="6F96D90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 jogcíme: .........................................................................................................</w:t>
      </w:r>
    </w:p>
    <w:p w14:paraId="0911F08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5. Értékpapírban elhelyezett megtakarítás vagy egyéb befektetés (részvény, kötvény, részjegy, nagy értékű biztosítás stb.):</w:t>
      </w:r>
    </w:p>
    <w:p w14:paraId="10459AC1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.............................................................................................................................</w:t>
      </w:r>
    </w:p>
    <w:p w14:paraId="594E8F91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névérték, biztosítási összeg: ......................................................................................................</w:t>
      </w:r>
    </w:p>
    <w:p w14:paraId="35E68305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.............................................................................................................................</w:t>
      </w:r>
    </w:p>
    <w:p w14:paraId="673D2C6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névérték, biztosítási összeg: ......................................................................................................</w:t>
      </w:r>
    </w:p>
    <w:p w14:paraId="30DC961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.............................................................................................................................</w:t>
      </w:r>
    </w:p>
    <w:p w14:paraId="19763504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névérték, biztosítási összeg: ......................................................................................................</w:t>
      </w:r>
    </w:p>
    <w:p w14:paraId="66DC935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.............................................................................................................................</w:t>
      </w:r>
    </w:p>
    <w:p w14:paraId="370CABD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névérték, biztosítási összeg: ......................................................................................................</w:t>
      </w:r>
    </w:p>
    <w:p w14:paraId="7C287AD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.............................................................................................................................</w:t>
      </w:r>
    </w:p>
    <w:p w14:paraId="37FE7FD9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névérték, biztosítási összeg: ......................................................................................................</w:t>
      </w:r>
    </w:p>
    <w:p w14:paraId="397B829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6. Takarékbetétben elhelyezett megtakarítás: .........................................................................Ft</w:t>
      </w:r>
    </w:p>
    <w:p w14:paraId="524CF39A" w14:textId="03704736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7.</w:t>
      </w:r>
      <w:hyperlink r:id="rId6" w:anchor="sup217" w:history="1">
        <w:r w:rsidRPr="008F564E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vertAlign w:val="superscript"/>
            <w:lang w:eastAsia="hu-HU"/>
          </w:rPr>
          <w:t>217</w:t>
        </w:r>
      </w:hyperlink>
      <w:r w:rsidRPr="008F564E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hu-HU"/>
        </w:rPr>
        <w:t>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A mindenkori, </w:t>
      </w:r>
      <w:hyperlink r:id="rId7" w:anchor="sid" w:history="1">
        <w:r w:rsidRPr="008F564E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hu-HU"/>
          </w:rPr>
          <w:t>a közszolgálati tisztviselőkről szóló törvény</w:t>
        </w:r>
      </w:hyperlink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szerinti illetményalap hathavi összegét meghaladó készpénz: ............... Ft</w:t>
      </w:r>
    </w:p>
    <w:p w14:paraId="6D2A4F9B" w14:textId="1710F6E1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8.</w:t>
      </w:r>
      <w:hyperlink r:id="rId8" w:anchor="sup218" w:history="1">
        <w:r w:rsidRPr="008F564E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vertAlign w:val="superscript"/>
            <w:lang w:eastAsia="hu-HU"/>
          </w:rPr>
          <w:t>218</w:t>
        </w:r>
      </w:hyperlink>
      <w:r w:rsidRPr="008F564E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hu-HU"/>
        </w:rPr>
        <w:t>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Az összességében a mindenkori, </w:t>
      </w:r>
      <w:hyperlink r:id="rId9" w:anchor="sid" w:history="1">
        <w:r w:rsidRPr="008F564E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hu-HU"/>
          </w:rPr>
          <w:t>a közszolgálati tisztviselőkről szóló törvény</w:t>
        </w:r>
      </w:hyperlink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szerinti illetményalap hathavi összegét meghaladó pénzintézeti számlakövetelés vagy más, szerződés alapján fennálló pénzkövetelés:</w:t>
      </w:r>
    </w:p>
    <w:p w14:paraId="0B3CE665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pénzintézeti számlakövetelés:</w:t>
      </w:r>
    </w:p>
    <w:p w14:paraId="3A5F788C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forintban: .............................................................................................................................</w:t>
      </w:r>
    </w:p>
    <w:p w14:paraId="7BA0741D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devizában (forintértéken): ....................................................................................................</w:t>
      </w:r>
    </w:p>
    <w:p w14:paraId="559373E5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más szerződés alapján fennálló pénzkövetelés összege: ....................................................Ft</w:t>
      </w:r>
    </w:p>
    <w:p w14:paraId="14D1FFAC" w14:textId="0ADFD35D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9.</w:t>
      </w:r>
      <w:hyperlink r:id="rId10" w:anchor="sup219" w:history="1">
        <w:r w:rsidRPr="008F564E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vertAlign w:val="superscript"/>
            <w:lang w:eastAsia="hu-HU"/>
          </w:rPr>
          <w:t>219</w:t>
        </w:r>
      </w:hyperlink>
      <w:r w:rsidRPr="008F564E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hu-HU"/>
        </w:rPr>
        <w:t>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Más, jelentősebb értékű vagyontárgyak, ha azok együttes értéke a mindenkori, </w:t>
      </w:r>
      <w:hyperlink r:id="rId11" w:anchor="sid" w:history="1">
        <w:r w:rsidRPr="008F564E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hu-HU"/>
          </w:rPr>
          <w:t>a közszolgálati tisztviselőkről szóló törvény</w:t>
        </w:r>
      </w:hyperlink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szerinti illetményalap hathavi összegét meghaladja:</w:t>
      </w:r>
    </w:p>
    <w:p w14:paraId="574A170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............................................................................................................................</w:t>
      </w:r>
    </w:p>
    <w:p w14:paraId="5062C541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............................................................................................................................</w:t>
      </w:r>
    </w:p>
    <w:p w14:paraId="78363AA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............................................................................................................................</w:t>
      </w:r>
    </w:p>
    <w:p w14:paraId="53753C6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............................................................................................................................</w:t>
      </w:r>
    </w:p>
    <w:p w14:paraId="539A7775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............................................................................................................................</w:t>
      </w:r>
    </w:p>
    <w:p w14:paraId="67E5A70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color w:val="000000"/>
          <w:sz w:val="31"/>
          <w:szCs w:val="31"/>
          <w:lang w:eastAsia="hu-HU"/>
        </w:rPr>
        <w:t>III. Tartozások</w:t>
      </w:r>
    </w:p>
    <w:p w14:paraId="7044D9F4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Ebben a rovatban kérjük feltüntetni a köztartozás címén, valamint a pénzintézettel vagy magánszemélyekkel szemben esetlegesen fennálló tartozásait</w:t>
      </w:r>
    </w:p>
    <w:p w14:paraId="1C6A6AD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1. Köztartozás (adó, vám, illeték, tb-járulék stb.): ............................................................ forint</w:t>
      </w:r>
    </w:p>
    <w:p w14:paraId="399278A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lastRenderedPageBreak/>
        <w:t>2. Pénzintézettel szembeni tartozás (hitel, kölcsön stb.): ................................................... forint</w:t>
      </w:r>
    </w:p>
    <w:p w14:paraId="432A71E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3. Magánszemélyekkel szembeni tartozás: ........................................................................ forint</w:t>
      </w:r>
    </w:p>
    <w:p w14:paraId="4E5FCA2F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color w:val="000000"/>
          <w:sz w:val="31"/>
          <w:szCs w:val="31"/>
          <w:lang w:eastAsia="hu-HU"/>
        </w:rPr>
        <w:t>IV. Egyéb közlendők</w:t>
      </w:r>
    </w:p>
    <w:p w14:paraId="4BDC5A2B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............................................................................................................................................................</w:t>
      </w:r>
    </w:p>
    <w:p w14:paraId="5F7C0F71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............................................................................................................................................................</w:t>
      </w:r>
    </w:p>
    <w:p w14:paraId="35694A8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............................................................................................................................................................</w:t>
      </w:r>
    </w:p>
    <w:p w14:paraId="235BF249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............................................................................................................................................................</w:t>
      </w:r>
    </w:p>
    <w:p w14:paraId="196A8F9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............................................................................................................................................................</w:t>
      </w:r>
    </w:p>
    <w:p w14:paraId="28129E9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............................................................................................................................................................</w:t>
      </w:r>
    </w:p>
    <w:p w14:paraId="6D5AFCC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color w:val="000000"/>
          <w:sz w:val="31"/>
          <w:szCs w:val="31"/>
          <w:lang w:eastAsia="hu-HU"/>
        </w:rPr>
        <w:t>B. Rész</w:t>
      </w:r>
    </w:p>
    <w:p w14:paraId="56A0CDD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color w:val="000000"/>
          <w:sz w:val="31"/>
          <w:szCs w:val="31"/>
          <w:lang w:eastAsia="hu-HU"/>
        </w:rPr>
        <w:t>JÖVEDELEMNYILATKOZAT</w:t>
      </w:r>
    </w:p>
    <w:p w14:paraId="72057FB4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(a képviselői tiszteletdíjon kívüli adóköteles jövedelmek)</w:t>
      </w:r>
    </w:p>
    <w:p w14:paraId="58010AFC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1. Foglalkozása: .................................................................................................................</w:t>
      </w:r>
    </w:p>
    <w:p w14:paraId="3B0F434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Munkahelye: ......................................................................................................................</w:t>
      </w:r>
    </w:p>
    <w:p w14:paraId="539503E9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Szünetelteti-e foglalkozását: igen</w:t>
      </w:r>
    </w:p>
    <w:p w14:paraId="16C3EAEC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nem</w:t>
      </w:r>
    </w:p>
    <w:p w14:paraId="75181B1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Foglalkozásából származó havi adóköteles (bruttó) jövedelme: .......................................Ft</w:t>
      </w:r>
    </w:p>
    <w:p w14:paraId="38D3A2B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2. Az 1. pontban írt foglalkozásán kívüli, valamennyi olyan tevékenysége, amelyből adóköteles jövedelme származik:</w:t>
      </w:r>
    </w:p>
    <w:p w14:paraId="2A15EED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tevékenység megnevezése: ...........................................................................................</w:t>
      </w:r>
    </w:p>
    <w:p w14:paraId="267990D1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kifizető személye (kivéve a jogszabályon alapuló titoktartási kötelezettség alá eső tevékenységek): ...............................................................</w:t>
      </w:r>
    </w:p>
    <w:p w14:paraId="20B5776C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c)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jövedelem rendszeressége (havi, egyéb rendszerességű, eseti vagy időszakos): ..................</w:t>
      </w:r>
    </w:p>
    <w:p w14:paraId="6CB3276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d)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jövedelem (bruttó) összege: ....................................................................................... Ft</w:t>
      </w:r>
    </w:p>
    <w:p w14:paraId="2FFA701B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tevékenység megnevezése: ...........................................................................................</w:t>
      </w:r>
    </w:p>
    <w:p w14:paraId="35AB9AB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kifizető személye (kivéve a jogszabályon alapuló titoktartási kötelezettség alá eső tevékenységek): ..............................................................</w:t>
      </w:r>
    </w:p>
    <w:p w14:paraId="135C4A2F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c)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jövedelem rendszeressége (havi, egyéb rendszerességű, eseti vagy időszakos): ...................</w:t>
      </w:r>
    </w:p>
    <w:p w14:paraId="5696BAC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d)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jövedelem (bruttó) összege: ....................................................................................... Ft</w:t>
      </w:r>
    </w:p>
    <w:p w14:paraId="6F8825A1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tevékenység megnevezése: ...........................................................................................</w:t>
      </w:r>
    </w:p>
    <w:p w14:paraId="55187A5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kifizető személye (kivéve a jogszabályon alapuló titoktartási kötelezettség alá eső tevékenységek): ..............................................................</w:t>
      </w:r>
    </w:p>
    <w:p w14:paraId="27192D6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c)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jövedelem rendszeressége (havi, egyéb rendszerességű, eseti vagy időszakos): ...................</w:t>
      </w:r>
    </w:p>
    <w:p w14:paraId="0BEF6FD5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d)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jövedelem (bruttó) összege: ....................................................................................... Ft</w:t>
      </w:r>
    </w:p>
    <w:p w14:paraId="7BA206A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color w:val="000000"/>
          <w:sz w:val="31"/>
          <w:szCs w:val="31"/>
          <w:lang w:eastAsia="hu-HU"/>
        </w:rPr>
        <w:t>C. Rész</w:t>
      </w:r>
    </w:p>
    <w:p w14:paraId="11E74C4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color w:val="000000"/>
          <w:sz w:val="31"/>
          <w:szCs w:val="31"/>
          <w:lang w:eastAsia="hu-HU"/>
        </w:rPr>
        <w:t>GAZDASÁGI ÉRDEKELTSÉGI NYILATKOZAT</w:t>
      </w:r>
    </w:p>
    <w:p w14:paraId="71661E6D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Gazdasági társaságban fennálló tisztsége vagy érdekeltsége:</w:t>
      </w:r>
    </w:p>
    <w:p w14:paraId="75AA253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I.</w:t>
      </w:r>
    </w:p>
    <w:p w14:paraId="1B63C039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1. Gazdasági társaság neve: ......................................................................................................</w:t>
      </w:r>
    </w:p>
    <w:p w14:paraId="5CD2188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2. Gazdasági társaság formája: ..................................................................................................</w:t>
      </w:r>
    </w:p>
    <w:p w14:paraId="0304F53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3. Az érdekeltség formája (tulajdonos, részvényes, bt. esetén beltag/kültag stb.): ......................</w:t>
      </w:r>
    </w:p>
    <w:p w14:paraId="70406C49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4. A tulajdoni érdekeltség </w:t>
      </w:r>
      <w:proofErr w:type="spellStart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keletkezésekori</w:t>
      </w:r>
      <w:proofErr w:type="spellEnd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aránya: .................................................................%</w:t>
      </w:r>
    </w:p>
    <w:p w14:paraId="728731E4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5. A tulajdoni érdekeltség jelenlegi aránya: ............................................................................%</w:t>
      </w:r>
    </w:p>
    <w:p w14:paraId="4791F50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lastRenderedPageBreak/>
        <w:t>6. A gazdasági társaságban viselt tisztsége: ................................................................................</w:t>
      </w:r>
    </w:p>
    <w:p w14:paraId="457221D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II.</w:t>
      </w:r>
    </w:p>
    <w:p w14:paraId="4688876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1. Gazdasági társaság neve: ......................................................................................................</w:t>
      </w:r>
    </w:p>
    <w:p w14:paraId="7EBF358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2. Gazdasági társaság formája: ..................................................................................................</w:t>
      </w:r>
    </w:p>
    <w:p w14:paraId="0875AEAD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3. Az érdekeltség formája (tulajdonos, részvényes, bt. esetén beltag/kültag stb.): ......................</w:t>
      </w:r>
    </w:p>
    <w:p w14:paraId="25BAD78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4. A tulajdoni érdekeltség </w:t>
      </w:r>
      <w:proofErr w:type="spellStart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keletkezésekori</w:t>
      </w:r>
      <w:proofErr w:type="spellEnd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aránya: .................................................................%</w:t>
      </w:r>
    </w:p>
    <w:p w14:paraId="0BEAFDC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5. A tulajdoni érdekeltség jelenlegi aránya: ............................................................................%</w:t>
      </w:r>
    </w:p>
    <w:p w14:paraId="5115B94B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6. A gazdasági társaságban viselt tisztsége: ................................................................................</w:t>
      </w:r>
    </w:p>
    <w:p w14:paraId="49724677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III.</w:t>
      </w:r>
    </w:p>
    <w:p w14:paraId="4006235D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1. Gazdasági társaság neve: ......................................................................................................</w:t>
      </w:r>
    </w:p>
    <w:p w14:paraId="46878259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2. Gazdasági társaság formája: ..................................................................................................</w:t>
      </w:r>
    </w:p>
    <w:p w14:paraId="57A068D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3. Az érdekeltség formája (tulajdonos, részvényes, bt. esetén beltag/kültag stb.): ......................</w:t>
      </w:r>
    </w:p>
    <w:p w14:paraId="3FE22DFC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4. A tulajdoni érdekeltség </w:t>
      </w:r>
      <w:proofErr w:type="spellStart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keletkezésekori</w:t>
      </w:r>
      <w:proofErr w:type="spellEnd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aránya: .................................................................%</w:t>
      </w:r>
    </w:p>
    <w:p w14:paraId="630AF36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5. A tulajdoni érdekeltség jelenlegi aránya: ............................................................................%</w:t>
      </w:r>
    </w:p>
    <w:p w14:paraId="36280AD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6. A gazdasági társaságban viselt tisztsége: ................................................................................</w:t>
      </w:r>
    </w:p>
    <w:p w14:paraId="39338BF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IV.</w:t>
      </w:r>
    </w:p>
    <w:p w14:paraId="098DDB6D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1. Gazdasági társaság neve: ......................................................................................................</w:t>
      </w:r>
    </w:p>
    <w:p w14:paraId="2227A3C4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2. Gazdasági társaság formája: ..................................................................................................</w:t>
      </w:r>
    </w:p>
    <w:p w14:paraId="65C24E6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3. Az érdekeltség formája (tulajdonos, részvényes, bt. esetén beltag/kültag stb.): ......................</w:t>
      </w:r>
    </w:p>
    <w:p w14:paraId="6A4681BC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4. A tulajdoni érdekeltség </w:t>
      </w:r>
      <w:proofErr w:type="spellStart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keletkezésekori</w:t>
      </w:r>
      <w:proofErr w:type="spellEnd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aránya: .................................................................%</w:t>
      </w:r>
    </w:p>
    <w:p w14:paraId="2DEBEB9B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5. A tulajdoni érdekeltség jelenlegi aránya: ............................................................................%</w:t>
      </w:r>
    </w:p>
    <w:p w14:paraId="4EBA58C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6. A gazdasági társaságban viselt tisztsége: ................................................................................</w:t>
      </w:r>
    </w:p>
    <w:p w14:paraId="5DEC77FF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V.</w:t>
      </w:r>
    </w:p>
    <w:p w14:paraId="53C46A3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1. Gazdasági társaság neve: ......................................................................................................</w:t>
      </w:r>
    </w:p>
    <w:p w14:paraId="312AE3F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2. Gazdasági társaság formája: ..................................................................................................</w:t>
      </w:r>
    </w:p>
    <w:p w14:paraId="557878D5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3. Az érdekeltség formája (tulajdonos, részvényes, bt. esetén beltag/kültag stb.): ......................</w:t>
      </w:r>
    </w:p>
    <w:p w14:paraId="09C0781F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4. A tulajdoni érdekeltség </w:t>
      </w:r>
      <w:proofErr w:type="spellStart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keletkezésekori</w:t>
      </w:r>
      <w:proofErr w:type="spellEnd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aránya: .................................................................%</w:t>
      </w:r>
    </w:p>
    <w:p w14:paraId="37CCF097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5. A tulajdoni érdekeltség jelenlegi aránya: ............................................................................%</w:t>
      </w:r>
    </w:p>
    <w:p w14:paraId="4C369497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6. A gazdasági társaságban viselt tisztsége: ................................................................................</w:t>
      </w:r>
    </w:p>
    <w:p w14:paraId="1098BFE7" w14:textId="77777777" w:rsidR="000B1AEF" w:rsidRDefault="000B1AEF"/>
    <w:sectPr w:rsidR="000B1AEF" w:rsidSect="008F5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4E"/>
    <w:rsid w:val="000B1AEF"/>
    <w:rsid w:val="00193E30"/>
    <w:rsid w:val="008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4D0A"/>
  <w15:chartTrackingRefBased/>
  <w15:docId w15:val="{1416EB86-5DF6-4BBA-9442-6A2F5F52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pter1">
    <w:name w:val="chapter1"/>
    <w:basedOn w:val="Bekezdsalapbettpusa"/>
    <w:rsid w:val="008F564E"/>
  </w:style>
  <w:style w:type="character" w:styleId="Hiperhivatkozs">
    <w:name w:val="Hyperlink"/>
    <w:basedOn w:val="Bekezdsalapbettpusa"/>
    <w:uiPriority w:val="99"/>
    <w:semiHidden/>
    <w:unhideWhenUsed/>
    <w:rsid w:val="008F5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7985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18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87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47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28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89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95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07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44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26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87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09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21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70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58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92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87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53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39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83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16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73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75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58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194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03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73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13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96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88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56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13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149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35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15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45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42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43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39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60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34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97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51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91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070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11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41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71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74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26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77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59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6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29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08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6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40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72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2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23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82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59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0025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0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86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46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7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368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13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95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814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87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81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77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41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18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92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76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807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41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52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588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00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31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8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30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298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38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82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81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14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60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12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44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62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48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7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1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70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81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64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55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2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35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23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30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15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19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51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76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23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89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27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818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25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07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98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91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7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61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26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03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55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9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455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35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8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60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57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41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2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054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88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86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15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629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06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55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10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04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57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05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73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69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03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48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22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36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66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98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576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3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84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33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178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436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60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91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98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90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00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91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59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41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62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47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8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45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06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5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74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11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53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75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3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38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44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03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75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95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74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96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3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44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47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67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52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ijus.hu/optijus/lawtext/1-A1100189.T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ptijus.hu/optijus/lawtext/A1100199.T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tijus.hu/optijus/lawtext/1-A1100189.TV" TargetMode="External"/><Relationship Id="rId11" Type="http://schemas.openxmlformats.org/officeDocument/2006/relationships/hyperlink" Target="https://optijus.hu/optijus/lawtext/A1100199.TV" TargetMode="External"/><Relationship Id="rId5" Type="http://schemas.openxmlformats.org/officeDocument/2006/relationships/hyperlink" Target="https://optijus.hu/optijus/lawtext/A1100199.TV" TargetMode="External"/><Relationship Id="rId10" Type="http://schemas.openxmlformats.org/officeDocument/2006/relationships/hyperlink" Target="https://optijus.hu/optijus/lawtext/1-A1100189.TV" TargetMode="External"/><Relationship Id="rId4" Type="http://schemas.openxmlformats.org/officeDocument/2006/relationships/hyperlink" Target="https://optijus.hu/optijus/lawtext/1-A1100189.TV" TargetMode="External"/><Relationship Id="rId9" Type="http://schemas.openxmlformats.org/officeDocument/2006/relationships/hyperlink" Target="https://optijus.hu/optijus/lawtext/A1100199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2718</Words>
  <Characters>18760</Characters>
  <Application>Microsoft Office Word</Application>
  <DocSecurity>0</DocSecurity>
  <Lines>156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Morvay Klaudia</dc:creator>
  <cp:keywords/>
  <dc:description/>
  <cp:lastModifiedBy>Dr. Morvay Klaudia</cp:lastModifiedBy>
  <cp:revision>1</cp:revision>
  <cp:lastPrinted>2021-01-25T09:25:00Z</cp:lastPrinted>
  <dcterms:created xsi:type="dcterms:W3CDTF">2021-01-25T09:24:00Z</dcterms:created>
  <dcterms:modified xsi:type="dcterms:W3CDTF">2021-01-25T10:29:00Z</dcterms:modified>
</cp:coreProperties>
</file>